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The United States Embassy Bombings (1998)</w:t>
      </w:r>
    </w:p>
    <w:bookmarkEnd w:id="0"/>
    <w:p w:rsidR="0067461A" w:rsidRDefault="0067461A" w:rsidP="009943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67461A" w:rsidRDefault="0067461A" w:rsidP="0099430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67461A" w:rsidRDefault="0067461A" w:rsidP="0099430A">
      <w:pPr>
        <w:spacing w:after="0" w:line="480" w:lineRule="auto"/>
        <w:contextualSpacing/>
        <w:jc w:val="center"/>
        <w:rPr>
          <w:rFonts w:ascii="Times New Roman" w:hAnsi="Times New Roman" w:cs="Times New Roman"/>
          <w:sz w:val="24"/>
          <w:szCs w:val="24"/>
        </w:rPr>
      </w:pPr>
    </w:p>
    <w:p w:rsidR="00F444F9" w:rsidRPr="0081530C" w:rsidRDefault="003F6578" w:rsidP="0099430A">
      <w:pPr>
        <w:spacing w:after="0" w:line="480" w:lineRule="auto"/>
        <w:contextualSpacing/>
        <w:jc w:val="center"/>
        <w:rPr>
          <w:rFonts w:ascii="Times New Roman" w:hAnsi="Times New Roman" w:cs="Times New Roman"/>
          <w:sz w:val="24"/>
          <w:szCs w:val="24"/>
        </w:rPr>
      </w:pPr>
      <w:r w:rsidRPr="0081530C">
        <w:rPr>
          <w:rFonts w:ascii="Times New Roman" w:hAnsi="Times New Roman" w:cs="Times New Roman"/>
          <w:sz w:val="24"/>
          <w:szCs w:val="24"/>
        </w:rPr>
        <w:lastRenderedPageBreak/>
        <w:t xml:space="preserve">The </w:t>
      </w:r>
      <w:r w:rsidR="0067461A">
        <w:rPr>
          <w:rFonts w:ascii="Times New Roman" w:hAnsi="Times New Roman" w:cs="Times New Roman"/>
          <w:sz w:val="24"/>
          <w:szCs w:val="24"/>
        </w:rPr>
        <w:t>United States</w:t>
      </w:r>
      <w:r w:rsidRPr="0081530C">
        <w:rPr>
          <w:rFonts w:ascii="Times New Roman" w:hAnsi="Times New Roman" w:cs="Times New Roman"/>
          <w:sz w:val="24"/>
          <w:szCs w:val="24"/>
        </w:rPr>
        <w:t xml:space="preserve"> Embassy Bombings (1998)</w:t>
      </w:r>
    </w:p>
    <w:p w:rsidR="003F6578" w:rsidRPr="0081530C" w:rsidRDefault="003F6578" w:rsidP="0099430A">
      <w:pPr>
        <w:spacing w:after="0" w:line="480" w:lineRule="auto"/>
        <w:ind w:firstLine="720"/>
        <w:contextualSpacing/>
        <w:jc w:val="center"/>
        <w:rPr>
          <w:rFonts w:ascii="Times New Roman" w:hAnsi="Times New Roman" w:cs="Times New Roman"/>
          <w:b/>
          <w:sz w:val="24"/>
          <w:szCs w:val="24"/>
        </w:rPr>
      </w:pPr>
      <w:r w:rsidRPr="0081530C">
        <w:rPr>
          <w:rFonts w:ascii="Times New Roman" w:hAnsi="Times New Roman" w:cs="Times New Roman"/>
          <w:b/>
          <w:sz w:val="24"/>
          <w:szCs w:val="24"/>
        </w:rPr>
        <w:t>Abstract</w:t>
      </w:r>
    </w:p>
    <w:p w:rsidR="00F00976" w:rsidRPr="0081530C" w:rsidRDefault="003F6578" w:rsidP="0099430A">
      <w:pPr>
        <w:spacing w:after="0" w:line="480" w:lineRule="auto"/>
        <w:ind w:firstLine="720"/>
        <w:contextualSpacing/>
        <w:rPr>
          <w:rFonts w:ascii="Times New Roman" w:hAnsi="Times New Roman" w:cs="Times New Roman"/>
          <w:sz w:val="24"/>
          <w:szCs w:val="24"/>
        </w:rPr>
      </w:pPr>
      <w:r w:rsidRPr="0081530C">
        <w:rPr>
          <w:rFonts w:ascii="Times New Roman" w:hAnsi="Times New Roman" w:cs="Times New Roman"/>
          <w:sz w:val="24"/>
          <w:szCs w:val="24"/>
        </w:rPr>
        <w:t xml:space="preserve">This case study paper seeks to discuss the U.S embassy bombings that occurred in the year 1998 on 7 August. The attacks majorly targeted the U.s embassies. The affected countries were Ethiopia, Tanzania as well as Kenya. The case study will provide the root cause of the attacks and the background planning activities that made the attacks come to pass. </w:t>
      </w:r>
      <w:r w:rsidR="00F00976" w:rsidRPr="0081530C">
        <w:rPr>
          <w:rFonts w:ascii="Times New Roman" w:hAnsi="Times New Roman" w:cs="Times New Roman"/>
          <w:sz w:val="24"/>
          <w:szCs w:val="24"/>
        </w:rPr>
        <w:t xml:space="preserve">The factors that triggered the occurrences of the attack will be outlined and discussed in details. Besides, the case study will provide answers to questions such as:  who were the key groups involved in the attack and the significant factors within each group? What exactly took place during the bombings? What are the controversies surrounding the bombing incident? Is there any way the incident could have been foiled before the occurrence? What are the changes or reactions that resulted from the occurrence of the bombings?  All the questions will be answered in a descriptive and elaborate way. I will as well present my point of view on all the occurrences and support my arguments with facts and illustrations to justify the statements. </w:t>
      </w:r>
    </w:p>
    <w:p w:rsidR="0081530C" w:rsidRDefault="00F00976" w:rsidP="0099430A">
      <w:pPr>
        <w:spacing w:after="0" w:line="480" w:lineRule="auto"/>
        <w:ind w:firstLine="720"/>
        <w:contextualSpacing/>
        <w:jc w:val="center"/>
        <w:rPr>
          <w:rFonts w:ascii="Times New Roman" w:hAnsi="Times New Roman" w:cs="Times New Roman"/>
          <w:b/>
          <w:sz w:val="24"/>
          <w:szCs w:val="24"/>
        </w:rPr>
      </w:pPr>
      <w:r w:rsidRPr="0081530C">
        <w:rPr>
          <w:rFonts w:ascii="Times New Roman" w:hAnsi="Times New Roman" w:cs="Times New Roman"/>
          <w:b/>
          <w:sz w:val="24"/>
          <w:szCs w:val="24"/>
        </w:rPr>
        <w:t>I</w:t>
      </w:r>
      <w:r w:rsidR="0081530C">
        <w:rPr>
          <w:rFonts w:ascii="Times New Roman" w:hAnsi="Times New Roman" w:cs="Times New Roman"/>
          <w:b/>
          <w:sz w:val="24"/>
          <w:szCs w:val="24"/>
        </w:rPr>
        <w:t>ntroduction</w:t>
      </w:r>
    </w:p>
    <w:p w:rsidR="0081530C" w:rsidRDefault="0081530C"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U.S embassy bombing attacks occurred on 7</w:t>
      </w:r>
      <w:r w:rsidRPr="0081530C">
        <w:rPr>
          <w:rFonts w:ascii="Times New Roman" w:hAnsi="Times New Roman" w:cs="Times New Roman"/>
          <w:sz w:val="24"/>
          <w:szCs w:val="24"/>
          <w:vertAlign w:val="superscript"/>
        </w:rPr>
        <w:t>th</w:t>
      </w:r>
      <w:r>
        <w:rPr>
          <w:rFonts w:ascii="Times New Roman" w:hAnsi="Times New Roman" w:cs="Times New Roman"/>
          <w:sz w:val="24"/>
          <w:szCs w:val="24"/>
        </w:rPr>
        <w:t xml:space="preserve"> of August in the year 1998</w:t>
      </w:r>
      <w:r w:rsidR="003B5A82">
        <w:rPr>
          <w:rFonts w:ascii="Times New Roman" w:hAnsi="Times New Roman" w:cs="Times New Roman"/>
          <w:sz w:val="24"/>
          <w:szCs w:val="24"/>
        </w:rPr>
        <w:t xml:space="preserve">. This date </w:t>
      </w:r>
      <w:r w:rsidR="00AE3B23">
        <w:rPr>
          <w:rFonts w:ascii="Times New Roman" w:hAnsi="Times New Roman" w:cs="Times New Roman"/>
          <w:sz w:val="24"/>
          <w:szCs w:val="24"/>
        </w:rPr>
        <w:t xml:space="preserve">was specifically </w:t>
      </w:r>
      <w:r w:rsidR="003B5A82">
        <w:rPr>
          <w:rFonts w:ascii="Times New Roman" w:hAnsi="Times New Roman" w:cs="Times New Roman"/>
          <w:sz w:val="24"/>
          <w:szCs w:val="24"/>
        </w:rPr>
        <w:t>chosen by Osama Bin Laden when the eighth anniversary of the arrival of the U.S troops in Saudi Arabia during the early stages of the Persian Gulf War</w:t>
      </w:r>
      <w:r w:rsidR="00AE3B23">
        <w:rPr>
          <w:rFonts w:ascii="Times New Roman" w:hAnsi="Times New Roman" w:cs="Times New Roman"/>
          <w:sz w:val="24"/>
          <w:szCs w:val="24"/>
        </w:rPr>
        <w:t xml:space="preserve"> was </w:t>
      </w:r>
      <w:proofErr w:type="spellStart"/>
      <w:r w:rsidR="00AE3B23">
        <w:rPr>
          <w:rFonts w:ascii="Times New Roman" w:hAnsi="Times New Roman" w:cs="Times New Roman"/>
          <w:sz w:val="24"/>
          <w:szCs w:val="24"/>
        </w:rPr>
        <w:t>happening</w:t>
      </w:r>
      <w:r>
        <w:rPr>
          <w:rFonts w:ascii="Times New Roman" w:hAnsi="Times New Roman" w:cs="Times New Roman"/>
          <w:sz w:val="24"/>
          <w:szCs w:val="24"/>
        </w:rPr>
        <w:t>.The</w:t>
      </w:r>
      <w:proofErr w:type="spellEnd"/>
      <w:r>
        <w:rPr>
          <w:rFonts w:ascii="Times New Roman" w:hAnsi="Times New Roman" w:cs="Times New Roman"/>
          <w:sz w:val="24"/>
          <w:szCs w:val="24"/>
        </w:rPr>
        <w:t xml:space="preserve"> death of more than 200 people was witness in major cities of East African countries which include Nairobi in Kenya and Dar es Salaam in Tanzania that had U.S embassies situated in them. The cause of the bombings was linked to an Islamic attack of the Egyptian Islamic Jihad, using their group known as the Al-Qaeda. The group w</w:t>
      </w:r>
      <w:r w:rsidR="008D2407">
        <w:rPr>
          <w:rFonts w:ascii="Times New Roman" w:hAnsi="Times New Roman" w:cs="Times New Roman"/>
          <w:sz w:val="24"/>
          <w:szCs w:val="24"/>
        </w:rPr>
        <w:t xml:space="preserve">as headed by Osama Bin Laden with the help </w:t>
      </w:r>
      <w:proofErr w:type="gramStart"/>
      <w:r w:rsidR="008D2407">
        <w:rPr>
          <w:rFonts w:ascii="Times New Roman" w:hAnsi="Times New Roman" w:cs="Times New Roman"/>
          <w:sz w:val="24"/>
          <w:szCs w:val="24"/>
        </w:rPr>
        <w:t xml:space="preserve">of </w:t>
      </w:r>
      <w:r>
        <w:rPr>
          <w:rFonts w:ascii="Times New Roman" w:hAnsi="Times New Roman" w:cs="Times New Roman"/>
          <w:sz w:val="24"/>
          <w:szCs w:val="24"/>
        </w:rPr>
        <w:t xml:space="preserve"> his</w:t>
      </w:r>
      <w:proofErr w:type="gramEnd"/>
      <w:r w:rsidR="008D2407">
        <w:rPr>
          <w:rFonts w:ascii="Times New Roman" w:hAnsi="Times New Roman" w:cs="Times New Roman"/>
          <w:sz w:val="24"/>
          <w:szCs w:val="24"/>
        </w:rPr>
        <w:t xml:space="preserve"> close</w:t>
      </w:r>
      <w:r>
        <w:rPr>
          <w:rFonts w:ascii="Times New Roman" w:hAnsi="Times New Roman" w:cs="Times New Roman"/>
          <w:sz w:val="24"/>
          <w:szCs w:val="24"/>
        </w:rPr>
        <w:t xml:space="preserve"> colleague</w:t>
      </w:r>
      <w:r w:rsidR="008D2407">
        <w:rPr>
          <w:rFonts w:ascii="Times New Roman" w:hAnsi="Times New Roman" w:cs="Times New Roman"/>
          <w:sz w:val="24"/>
          <w:szCs w:val="24"/>
        </w:rPr>
        <w:t>s, named</w:t>
      </w:r>
      <w:r>
        <w:rPr>
          <w:rFonts w:ascii="Times New Roman" w:hAnsi="Times New Roman" w:cs="Times New Roman"/>
          <w:sz w:val="24"/>
          <w:szCs w:val="24"/>
        </w:rPr>
        <w:t xml:space="preserve"> Ayman Al-Zawahiri</w:t>
      </w:r>
      <w:r w:rsidR="008D2407">
        <w:rPr>
          <w:rFonts w:ascii="Times New Roman" w:hAnsi="Times New Roman" w:cs="Times New Roman"/>
          <w:sz w:val="24"/>
          <w:szCs w:val="24"/>
        </w:rPr>
        <w:t xml:space="preserve"> and Azerbaijan. The bombings were </w:t>
      </w:r>
      <w:r w:rsidR="008D2407">
        <w:rPr>
          <w:rFonts w:ascii="Times New Roman" w:hAnsi="Times New Roman" w:cs="Times New Roman"/>
          <w:sz w:val="24"/>
          <w:szCs w:val="24"/>
        </w:rPr>
        <w:lastRenderedPageBreak/>
        <w:t xml:space="preserve">well crafted and planed by Abdullah Ahmed Abdullah and Fazul Abdullah Mohammed, well known Egyptian terrorists. </w:t>
      </w:r>
    </w:p>
    <w:p w:rsidR="008D2407" w:rsidRPr="003B5A82" w:rsidRDefault="008D2407" w:rsidP="0099430A">
      <w:pPr>
        <w:spacing w:after="0" w:line="480" w:lineRule="auto"/>
        <w:ind w:firstLine="720"/>
        <w:contextualSpacing/>
        <w:jc w:val="center"/>
        <w:rPr>
          <w:rFonts w:ascii="Times New Roman" w:hAnsi="Times New Roman" w:cs="Times New Roman"/>
          <w:b/>
          <w:sz w:val="24"/>
          <w:szCs w:val="24"/>
        </w:rPr>
      </w:pPr>
      <w:r w:rsidRPr="003B5A82">
        <w:rPr>
          <w:rFonts w:ascii="Times New Roman" w:hAnsi="Times New Roman" w:cs="Times New Roman"/>
          <w:b/>
          <w:sz w:val="24"/>
          <w:szCs w:val="24"/>
        </w:rPr>
        <w:t>Factors that Motivated the 1998 U.S Embassy Bombings</w:t>
      </w:r>
    </w:p>
    <w:p w:rsidR="008D2407" w:rsidRDefault="008D2407"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cause of the bombings is widely believed to be a revenge act for the extradition and alleged torture of four members of the Egyptian Islamic Jihad by the United States gover</w:t>
      </w:r>
      <w:r w:rsidR="001B1B49">
        <w:rPr>
          <w:rFonts w:ascii="Times New Roman" w:hAnsi="Times New Roman" w:cs="Times New Roman"/>
          <w:sz w:val="24"/>
          <w:szCs w:val="24"/>
        </w:rPr>
        <w:t xml:space="preserve">nment. The four namely: Ahmad Ismail Uthman Saleh, Ahmad Ibrahim Al-Sayyid, Shawqi Salama Mustafa Atiya and Mohammed Hassan Tita had been arrested in Albania for alleged series of murder cases exactly two months before the bombings attack at the embassies. Later on the four suspects of murder were later rendition from Albania to Egypt with the United States governed being part of the plan. </w:t>
      </w:r>
      <w:r w:rsidR="00EE5CA6">
        <w:rPr>
          <w:rFonts w:ascii="Times New Roman" w:hAnsi="Times New Roman" w:cs="Times New Roman"/>
          <w:sz w:val="24"/>
          <w:szCs w:val="24"/>
        </w:rPr>
        <w:t xml:space="preserve">The four victims of alleged murder cases were also accused of involvement in the assassination of Rifaat el-Mahgoub as well as the plot against the Khan el-Khalili market in Cairo. These accusations by the U.S government triggered the Egyptian Islamic Jihad and made the issue a threat message to the U.S government warning them of their retaliations. </w:t>
      </w:r>
    </w:p>
    <w:p w:rsidR="00EE5CA6" w:rsidRDefault="00EE5CA6"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journalist Lawrence Wright, he says that the attacks had a connection to the prominent Islamic monuments in Mecca. </w:t>
      </w:r>
      <w:r w:rsidR="005E016B">
        <w:rPr>
          <w:rFonts w:ascii="Times New Roman" w:hAnsi="Times New Roman" w:cs="Times New Roman"/>
          <w:sz w:val="24"/>
          <w:szCs w:val="24"/>
        </w:rPr>
        <w:t xml:space="preserve">Bin laden claims the bombings to be as a result of the invasion of the Somalia by the Kenya government, in to their affairs. He also claims that the American plan to partition Sudan which was discussed at the U.S embassy in Nairobi as a trigger to the attacks. The Rwanda Genocide that is believed to have been planned in the U.S embassies in Kenya and Tanzania was also a trigger to the bombings in the embassies. </w:t>
      </w:r>
    </w:p>
    <w:p w:rsidR="003B5A82" w:rsidRDefault="003B5A82" w:rsidP="0099430A">
      <w:pPr>
        <w:spacing w:after="0" w:line="480" w:lineRule="auto"/>
        <w:ind w:firstLine="720"/>
        <w:contextualSpacing/>
        <w:jc w:val="center"/>
        <w:rPr>
          <w:rFonts w:ascii="Times New Roman" w:hAnsi="Times New Roman" w:cs="Times New Roman"/>
          <w:b/>
          <w:sz w:val="24"/>
          <w:szCs w:val="24"/>
        </w:rPr>
      </w:pPr>
    </w:p>
    <w:p w:rsidR="003B5A82" w:rsidRDefault="003B5A82" w:rsidP="0099430A">
      <w:pPr>
        <w:spacing w:after="0" w:line="480" w:lineRule="auto"/>
        <w:ind w:firstLine="720"/>
        <w:contextualSpacing/>
        <w:jc w:val="center"/>
        <w:rPr>
          <w:rFonts w:ascii="Times New Roman" w:hAnsi="Times New Roman" w:cs="Times New Roman"/>
          <w:b/>
          <w:sz w:val="24"/>
          <w:szCs w:val="24"/>
        </w:rPr>
      </w:pPr>
    </w:p>
    <w:p w:rsidR="003B5A82" w:rsidRDefault="003B5A82" w:rsidP="0099430A">
      <w:pPr>
        <w:spacing w:after="0" w:line="480" w:lineRule="auto"/>
        <w:ind w:firstLine="720"/>
        <w:contextualSpacing/>
        <w:jc w:val="center"/>
        <w:rPr>
          <w:rFonts w:ascii="Times New Roman" w:hAnsi="Times New Roman" w:cs="Times New Roman"/>
          <w:b/>
          <w:sz w:val="24"/>
          <w:szCs w:val="24"/>
        </w:rPr>
      </w:pPr>
    </w:p>
    <w:p w:rsidR="003B5A82" w:rsidRDefault="003B5A82" w:rsidP="0099430A">
      <w:pPr>
        <w:spacing w:after="0" w:line="480" w:lineRule="auto"/>
        <w:ind w:firstLine="720"/>
        <w:contextualSpacing/>
        <w:jc w:val="center"/>
        <w:rPr>
          <w:rFonts w:ascii="Times New Roman" w:hAnsi="Times New Roman" w:cs="Times New Roman"/>
          <w:b/>
          <w:sz w:val="24"/>
          <w:szCs w:val="24"/>
        </w:rPr>
      </w:pPr>
    </w:p>
    <w:p w:rsidR="00835D39" w:rsidRDefault="005E016B" w:rsidP="0099430A">
      <w:pPr>
        <w:spacing w:after="0" w:line="480" w:lineRule="auto"/>
        <w:contextualSpacing/>
        <w:jc w:val="center"/>
        <w:rPr>
          <w:rFonts w:ascii="Times New Roman" w:hAnsi="Times New Roman" w:cs="Times New Roman"/>
          <w:b/>
          <w:sz w:val="24"/>
          <w:szCs w:val="24"/>
        </w:rPr>
      </w:pPr>
      <w:r w:rsidRPr="005E016B">
        <w:rPr>
          <w:rFonts w:ascii="Times New Roman" w:hAnsi="Times New Roman" w:cs="Times New Roman"/>
          <w:b/>
          <w:sz w:val="24"/>
          <w:szCs w:val="24"/>
        </w:rPr>
        <w:t xml:space="preserve">The Key Groups and Significant Actors in the U.S Embassy Bombing </w:t>
      </w:r>
      <w:r w:rsidR="00835D39">
        <w:rPr>
          <w:rFonts w:ascii="Times New Roman" w:hAnsi="Times New Roman" w:cs="Times New Roman"/>
          <w:b/>
          <w:sz w:val="24"/>
          <w:szCs w:val="24"/>
        </w:rPr>
        <w:t>Attack</w:t>
      </w:r>
    </w:p>
    <w:p w:rsidR="003B5A82" w:rsidRDefault="00835D39"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1998 bombing attacks were conducted by Egyptian Islamic Jihad, under their terrorism organization known as the Al-Qaeda. The master minds behind the success of the bombings were Abdullah Ahmed Abdullah and Fazul Abdullah Mohammed. Osama Bin Laden and Ayman al-Zawahiri were also among the top leaders in the organization pivoting the attacks. KK Mohammed facilitated the bombing plans in Dar es Salaam by renting a house 213 in the Illala</w:t>
      </w:r>
      <w:r w:rsidR="003B5A82">
        <w:rPr>
          <w:rFonts w:ascii="Times New Roman" w:hAnsi="Times New Roman" w:cs="Times New Roman"/>
          <w:sz w:val="24"/>
          <w:szCs w:val="24"/>
        </w:rPr>
        <w:t xml:space="preserve"> </w:t>
      </w:r>
      <w:r>
        <w:rPr>
          <w:rFonts w:ascii="Times New Roman" w:hAnsi="Times New Roman" w:cs="Times New Roman"/>
          <w:sz w:val="24"/>
          <w:szCs w:val="24"/>
        </w:rPr>
        <w:t>district of Dar es Salaam which was 6km away from t</w:t>
      </w:r>
      <w:r w:rsidR="003B5A82">
        <w:rPr>
          <w:rFonts w:ascii="Times New Roman" w:hAnsi="Times New Roman" w:cs="Times New Roman"/>
          <w:sz w:val="24"/>
          <w:szCs w:val="24"/>
        </w:rPr>
        <w:t>he US embassy in Dar es Salaam. A white Suzuki samurai was used to haul bomb components hidden in the rice sacks to house 213. Mohamed Odeh supervised the construction of the bombing devices that were used in both the bombings in Kenya and Tanzania.</w:t>
      </w:r>
    </w:p>
    <w:p w:rsidR="00835D39" w:rsidRDefault="003B5A82"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AE3B23">
        <w:rPr>
          <w:rFonts w:ascii="Times New Roman" w:hAnsi="Times New Roman" w:cs="Times New Roman"/>
          <w:sz w:val="24"/>
          <w:szCs w:val="24"/>
        </w:rPr>
        <w:t xml:space="preserve">Sheikh Ahmed Salim Swedan purchased a villa in Nairobi in May 1998 to enable a bomb to be built in the garage. Besides, he also purchased beige Toyota dyna truck in Nairobi and a 1987 Nissan truck in Dar es Salaam, to form a cage on the back of the vehicles to accommodate </w:t>
      </w:r>
      <w:r w:rsidR="00551A06">
        <w:rPr>
          <w:rFonts w:ascii="Times New Roman" w:hAnsi="Times New Roman" w:cs="Times New Roman"/>
          <w:sz w:val="24"/>
          <w:szCs w:val="24"/>
        </w:rPr>
        <w:t>the bombs. Al-Owhali’s role was to exterminate the guards at the embassy entrance to pave way for the truck that carried the explosives</w:t>
      </w:r>
      <w:r w:rsidR="001A46A0">
        <w:rPr>
          <w:rFonts w:ascii="Times New Roman" w:hAnsi="Times New Roman" w:cs="Times New Roman"/>
          <w:sz w:val="24"/>
          <w:szCs w:val="24"/>
        </w:rPr>
        <w:t xml:space="preserve"> (Perliger &amp; Sweeney, 2018). </w:t>
      </w:r>
      <w:r w:rsidR="002143C5">
        <w:rPr>
          <w:rFonts w:ascii="Times New Roman" w:hAnsi="Times New Roman" w:cs="Times New Roman"/>
          <w:sz w:val="24"/>
          <w:szCs w:val="24"/>
        </w:rPr>
        <w:t xml:space="preserve">Hamden Khalif Allah, a former camp trainer, acted as the atlas truck driver in Dar es Salaam during the </w:t>
      </w:r>
      <w:r w:rsidR="00304BB4">
        <w:rPr>
          <w:rFonts w:ascii="Times New Roman" w:hAnsi="Times New Roman" w:cs="Times New Roman"/>
          <w:sz w:val="24"/>
          <w:szCs w:val="24"/>
        </w:rPr>
        <w:t xml:space="preserve">bombing attack at the U.S embassy. </w:t>
      </w:r>
    </w:p>
    <w:p w:rsidR="00F00976" w:rsidRDefault="00AE3B23" w:rsidP="0099430A">
      <w:pPr>
        <w:spacing w:after="0" w:line="480" w:lineRule="auto"/>
        <w:ind w:firstLine="720"/>
        <w:contextualSpacing/>
        <w:jc w:val="center"/>
        <w:rPr>
          <w:rFonts w:ascii="Times New Roman" w:hAnsi="Times New Roman" w:cs="Times New Roman"/>
          <w:b/>
          <w:sz w:val="24"/>
          <w:szCs w:val="24"/>
        </w:rPr>
      </w:pPr>
      <w:r w:rsidRPr="004B0662">
        <w:rPr>
          <w:rFonts w:ascii="Times New Roman" w:hAnsi="Times New Roman" w:cs="Times New Roman"/>
          <w:b/>
          <w:sz w:val="24"/>
          <w:szCs w:val="24"/>
        </w:rPr>
        <w:t xml:space="preserve">The </w:t>
      </w:r>
      <w:r w:rsidR="004B0662">
        <w:rPr>
          <w:rFonts w:ascii="Times New Roman" w:hAnsi="Times New Roman" w:cs="Times New Roman"/>
          <w:b/>
          <w:sz w:val="24"/>
          <w:szCs w:val="24"/>
        </w:rPr>
        <w:t>Occurrences during t</w:t>
      </w:r>
      <w:r w:rsidR="004B0662" w:rsidRPr="004B0662">
        <w:rPr>
          <w:rFonts w:ascii="Times New Roman" w:hAnsi="Times New Roman" w:cs="Times New Roman"/>
          <w:b/>
          <w:sz w:val="24"/>
          <w:szCs w:val="24"/>
        </w:rPr>
        <w:t>he Incident</w:t>
      </w:r>
    </w:p>
    <w:p w:rsidR="004B0662" w:rsidRDefault="004B0662"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incidence took place on 7</w:t>
      </w:r>
      <w:r>
        <w:rPr>
          <w:rFonts w:ascii="Times New Roman" w:hAnsi="Times New Roman" w:cs="Times New Roman"/>
          <w:sz w:val="24"/>
          <w:szCs w:val="24"/>
          <w:vertAlign w:val="superscript"/>
        </w:rPr>
        <w:t xml:space="preserve">th </w:t>
      </w:r>
      <w:r>
        <w:rPr>
          <w:rFonts w:ascii="Times New Roman" w:hAnsi="Times New Roman" w:cs="Times New Roman"/>
          <w:sz w:val="24"/>
          <w:szCs w:val="24"/>
        </w:rPr>
        <w:t xml:space="preserve">August 10:30a.m and 10:40a.m local time, whereby suicide bombers in their trucks loaded with explosives parked outside the embassies in Dar es Salaam and Nairobi at the respective times. According to statistics, 213 people in Nairobi and 11 people in Dar es Salaam were killed with a casualty of 4,000 in Nairobi and 85 in Dar es Salaam. </w:t>
      </w:r>
      <w:r>
        <w:rPr>
          <w:rFonts w:ascii="Times New Roman" w:hAnsi="Times New Roman" w:cs="Times New Roman"/>
          <w:sz w:val="24"/>
          <w:szCs w:val="24"/>
        </w:rPr>
        <w:lastRenderedPageBreak/>
        <w:t>The target of the terrorism attack which was the U.S embassy facilities and buildings was not much accomplish</w:t>
      </w:r>
      <w:r w:rsidR="000A0CB1">
        <w:rPr>
          <w:rFonts w:ascii="Times New Roman" w:hAnsi="Times New Roman" w:cs="Times New Roman"/>
          <w:sz w:val="24"/>
          <w:szCs w:val="24"/>
        </w:rPr>
        <w:t>ed</w:t>
      </w:r>
      <w:r>
        <w:rPr>
          <w:rFonts w:ascii="Times New Roman" w:hAnsi="Times New Roman" w:cs="Times New Roman"/>
          <w:sz w:val="24"/>
          <w:szCs w:val="24"/>
        </w:rPr>
        <w:t xml:space="preserve"> because it is the local</w:t>
      </w:r>
      <w:r w:rsidR="000A0CB1">
        <w:rPr>
          <w:rFonts w:ascii="Times New Roman" w:hAnsi="Times New Roman" w:cs="Times New Roman"/>
          <w:sz w:val="24"/>
          <w:szCs w:val="24"/>
        </w:rPr>
        <w:t xml:space="preserve"> citizens of the two countries that were culprits of the attack. 12 Americans as well as the central Intelligence employees working at the Nairobi embassy were killed on the spot of the incident. </w:t>
      </w:r>
    </w:p>
    <w:p w:rsidR="002143C5" w:rsidRDefault="000A0CB1"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Osama bin Laden’s later explanations state that; </w:t>
      </w:r>
      <w:r w:rsidR="00551A06">
        <w:rPr>
          <w:rFonts w:ascii="Times New Roman" w:hAnsi="Times New Roman" w:cs="Times New Roman"/>
          <w:sz w:val="24"/>
          <w:szCs w:val="24"/>
        </w:rPr>
        <w:t>a</w:t>
      </w:r>
      <w:r>
        <w:rPr>
          <w:rFonts w:ascii="Times New Roman" w:hAnsi="Times New Roman" w:cs="Times New Roman"/>
          <w:sz w:val="24"/>
          <w:szCs w:val="24"/>
        </w:rPr>
        <w:t xml:space="preserve"> local security guide in the embassy, Benson Okuku Bwaku was fired upon when he failed to comply with terrorist Azzam who was driving towards the Nairobi embassy along with his colleague. Oh-Owhali threw a stun grenade at embassy guard prior to exiting the vehicle and escaping away. His intention was to leap out and shot the guards to clear a way for the trucks, but when that failed, he opted for the second option. </w:t>
      </w:r>
      <w:r w:rsidR="00551A06">
        <w:rPr>
          <w:rFonts w:ascii="Times New Roman" w:hAnsi="Times New Roman" w:cs="Times New Roman"/>
          <w:sz w:val="24"/>
          <w:szCs w:val="24"/>
        </w:rPr>
        <w:t>The explosion released in Nairobi U.S embassy damage the embassy building and collapsed a neighboring building, where most local people were killed, mostly students and stuffs of a secretarial college that was house in the building. A parked commuter bus was also burned by the heat from the explosives.</w:t>
      </w:r>
    </w:p>
    <w:p w:rsidR="000A0CB1" w:rsidRDefault="00551A06"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2143C5">
        <w:rPr>
          <w:rFonts w:ascii="Times New Roman" w:hAnsi="Times New Roman" w:cs="Times New Roman"/>
          <w:sz w:val="24"/>
          <w:szCs w:val="24"/>
        </w:rPr>
        <w:t>The death toll in the Dar es Salaam embassy was less compared to that in Nairobi, because the embassy was situated outside the city center. Besides, the presence of a water truck prevented the suicide bombers from having a close proximity to the embassy structures. A group with the name liberation army for Holy sites later owned up for the cause of the explosion attack.</w:t>
      </w:r>
      <w:r w:rsidR="00304BB4">
        <w:rPr>
          <w:rFonts w:ascii="Times New Roman" w:hAnsi="Times New Roman" w:cs="Times New Roman"/>
          <w:sz w:val="24"/>
          <w:szCs w:val="24"/>
        </w:rPr>
        <w:t xml:space="preserve"> </w:t>
      </w:r>
      <w:r w:rsidR="002143C5">
        <w:rPr>
          <w:rFonts w:ascii="Times New Roman" w:hAnsi="Times New Roman" w:cs="Times New Roman"/>
          <w:sz w:val="24"/>
          <w:szCs w:val="24"/>
        </w:rPr>
        <w:t>U.S investigators</w:t>
      </w:r>
      <w:r w:rsidR="00304BB4">
        <w:rPr>
          <w:rFonts w:ascii="Times New Roman" w:hAnsi="Times New Roman" w:cs="Times New Roman"/>
          <w:sz w:val="24"/>
          <w:szCs w:val="24"/>
        </w:rPr>
        <w:t xml:space="preserve"> have a differing belief, </w:t>
      </w:r>
      <w:r w:rsidR="002143C5">
        <w:rPr>
          <w:rFonts w:ascii="Times New Roman" w:hAnsi="Times New Roman" w:cs="Times New Roman"/>
          <w:sz w:val="24"/>
          <w:szCs w:val="24"/>
        </w:rPr>
        <w:t xml:space="preserve"> that it was a name just put in place by the Egyptian Islamic Jihad members to cover up for their prejudice. </w:t>
      </w:r>
    </w:p>
    <w:p w:rsidR="00304BB4" w:rsidRDefault="00304BB4" w:rsidP="0099430A">
      <w:pPr>
        <w:spacing w:after="0" w:line="480" w:lineRule="auto"/>
        <w:contextualSpacing/>
        <w:jc w:val="center"/>
        <w:rPr>
          <w:rFonts w:ascii="Times New Roman" w:hAnsi="Times New Roman" w:cs="Times New Roman"/>
          <w:b/>
          <w:sz w:val="24"/>
          <w:szCs w:val="24"/>
        </w:rPr>
      </w:pPr>
      <w:r w:rsidRPr="00304BB4">
        <w:rPr>
          <w:rFonts w:ascii="Times New Roman" w:hAnsi="Times New Roman" w:cs="Times New Roman"/>
          <w:b/>
          <w:sz w:val="24"/>
          <w:szCs w:val="24"/>
        </w:rPr>
        <w:t>Controversies Surrounding the U.S Embassy Bombing Attacks</w:t>
      </w:r>
    </w:p>
    <w:p w:rsidR="00285051" w:rsidRPr="00285051" w:rsidRDefault="001A46A0"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Professor William, in his book </w:t>
      </w:r>
      <w:r w:rsidRPr="001A46A0">
        <w:rPr>
          <w:rFonts w:ascii="Times New Roman" w:hAnsi="Times New Roman" w:cs="Times New Roman"/>
          <w:i/>
          <w:sz w:val="24"/>
          <w:szCs w:val="24"/>
        </w:rPr>
        <w:t>Anatomy of terrorist attack</w:t>
      </w:r>
      <w:r>
        <w:rPr>
          <w:rFonts w:ascii="Times New Roman" w:hAnsi="Times New Roman" w:cs="Times New Roman"/>
          <w:sz w:val="24"/>
          <w:szCs w:val="24"/>
        </w:rPr>
        <w:t xml:space="preserve">; </w:t>
      </w:r>
      <w:r w:rsidR="00285051">
        <w:rPr>
          <w:rFonts w:ascii="Times New Roman" w:hAnsi="Times New Roman" w:cs="Times New Roman"/>
          <w:sz w:val="24"/>
          <w:szCs w:val="24"/>
        </w:rPr>
        <w:t xml:space="preserve">When the Central Intelligence Agency, Federal Bureau of Investigation and National Security Agency were sifting information on the embassy bombings after the attacks, the senior White House officials </w:t>
      </w:r>
      <w:r w:rsidR="00285051">
        <w:rPr>
          <w:rFonts w:ascii="Times New Roman" w:hAnsi="Times New Roman" w:cs="Times New Roman"/>
          <w:sz w:val="24"/>
          <w:szCs w:val="24"/>
        </w:rPr>
        <w:lastRenderedPageBreak/>
        <w:t xml:space="preserve">were planning retaliation on Osama bin Laden. Membership to the White House group was restricted to six top officials and the group was very secretive. </w:t>
      </w:r>
      <w:r w:rsidR="00A0799D">
        <w:rPr>
          <w:rFonts w:ascii="Times New Roman" w:hAnsi="Times New Roman" w:cs="Times New Roman"/>
          <w:sz w:val="24"/>
          <w:szCs w:val="24"/>
        </w:rPr>
        <w:t xml:space="preserve">According to an article by Seymour M. Hersher, he states that the military officials stated that after the missiles strike that the targeting was poorly done and the attack was driven by cold war decision making mentality that preferred the targeting of remote sites to risking collateral damage and civilian casualties. The evidence presented on attacking the AI Shifa facility and the Afghanistan camps were vague and only based on the fact that the places were heavily guarded, </w:t>
      </w:r>
      <w:r w:rsidR="0067461A">
        <w:rPr>
          <w:rFonts w:ascii="Times New Roman" w:hAnsi="Times New Roman" w:cs="Times New Roman"/>
          <w:sz w:val="24"/>
          <w:szCs w:val="24"/>
        </w:rPr>
        <w:t>directly financed by Osama bin Laden and had ties to Iraq’s chemical weapon programs. These suspicions were not enough reasons to ambush an attack on the facilities with hope to exterminate the suicidal terrorists.</w:t>
      </w:r>
    </w:p>
    <w:p w:rsidR="000A0CB1" w:rsidRDefault="00304BB4" w:rsidP="0099430A">
      <w:pPr>
        <w:spacing w:after="0" w:line="480" w:lineRule="auto"/>
        <w:contextualSpacing/>
        <w:jc w:val="center"/>
        <w:rPr>
          <w:rFonts w:ascii="Times New Roman" w:hAnsi="Times New Roman" w:cs="Times New Roman"/>
          <w:b/>
          <w:sz w:val="24"/>
          <w:szCs w:val="24"/>
        </w:rPr>
      </w:pPr>
      <w:r w:rsidRPr="00304BB4">
        <w:rPr>
          <w:rFonts w:ascii="Times New Roman" w:hAnsi="Times New Roman" w:cs="Times New Roman"/>
          <w:b/>
          <w:sz w:val="24"/>
          <w:szCs w:val="24"/>
        </w:rPr>
        <w:t xml:space="preserve">What </w:t>
      </w:r>
      <w:r>
        <w:rPr>
          <w:rFonts w:ascii="Times New Roman" w:hAnsi="Times New Roman" w:cs="Times New Roman"/>
          <w:b/>
          <w:sz w:val="24"/>
          <w:szCs w:val="24"/>
        </w:rPr>
        <w:t>would have prevented t</w:t>
      </w:r>
      <w:r w:rsidRPr="00304BB4">
        <w:rPr>
          <w:rFonts w:ascii="Times New Roman" w:hAnsi="Times New Roman" w:cs="Times New Roman"/>
          <w:b/>
          <w:sz w:val="24"/>
          <w:szCs w:val="24"/>
        </w:rPr>
        <w:t>he U.S Embassy Bombing Attacks</w:t>
      </w:r>
      <w:r>
        <w:rPr>
          <w:rFonts w:ascii="Times New Roman" w:hAnsi="Times New Roman" w:cs="Times New Roman"/>
          <w:b/>
          <w:sz w:val="24"/>
          <w:szCs w:val="24"/>
        </w:rPr>
        <w:t>?</w:t>
      </w:r>
    </w:p>
    <w:p w:rsidR="00C14F87" w:rsidRPr="00C14F87" w:rsidRDefault="00C14F87"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A657C2">
        <w:rPr>
          <w:rFonts w:ascii="Times New Roman" w:hAnsi="Times New Roman" w:cs="Times New Roman"/>
          <w:sz w:val="24"/>
          <w:szCs w:val="24"/>
        </w:rPr>
        <w:t>U.S embassy under</w:t>
      </w:r>
      <w:r>
        <w:rPr>
          <w:rFonts w:ascii="Times New Roman" w:hAnsi="Times New Roman" w:cs="Times New Roman"/>
          <w:sz w:val="24"/>
          <w:szCs w:val="24"/>
        </w:rPr>
        <w:t xml:space="preserve">estimated the Al-Qaeda </w:t>
      </w:r>
      <w:r w:rsidR="00A657C2">
        <w:rPr>
          <w:rFonts w:ascii="Times New Roman" w:hAnsi="Times New Roman" w:cs="Times New Roman"/>
          <w:sz w:val="24"/>
          <w:szCs w:val="24"/>
        </w:rPr>
        <w:t>group</w:t>
      </w:r>
      <w:r>
        <w:rPr>
          <w:rFonts w:ascii="Times New Roman" w:hAnsi="Times New Roman" w:cs="Times New Roman"/>
          <w:sz w:val="24"/>
          <w:szCs w:val="24"/>
        </w:rPr>
        <w:t xml:space="preserve"> as only a charitable group</w:t>
      </w:r>
      <w:r w:rsidR="00A657C2">
        <w:rPr>
          <w:rFonts w:ascii="Times New Roman" w:hAnsi="Times New Roman" w:cs="Times New Roman"/>
          <w:sz w:val="24"/>
          <w:szCs w:val="24"/>
        </w:rPr>
        <w:t xml:space="preserve"> and the leader Osama bin Laden as a terrorist financier. The United States failed to grasp the post-cold war treats and decided to take them as mere </w:t>
      </w:r>
      <w:r w:rsidR="00285051">
        <w:rPr>
          <w:rFonts w:ascii="Times New Roman" w:hAnsi="Times New Roman" w:cs="Times New Roman"/>
          <w:sz w:val="24"/>
          <w:szCs w:val="24"/>
        </w:rPr>
        <w:t>threats;</w:t>
      </w:r>
      <w:r w:rsidR="00A657C2">
        <w:rPr>
          <w:rFonts w:ascii="Times New Roman" w:hAnsi="Times New Roman" w:cs="Times New Roman"/>
          <w:sz w:val="24"/>
          <w:szCs w:val="24"/>
        </w:rPr>
        <w:t xml:space="preserve"> this would have prevented the attacks at the embassies. Funding to State Department programs such as embassy security would have prevented the bombing attacks.</w:t>
      </w:r>
      <w:r w:rsidR="0092657D">
        <w:rPr>
          <w:rFonts w:ascii="Times New Roman" w:hAnsi="Times New Roman" w:cs="Times New Roman"/>
          <w:sz w:val="24"/>
          <w:szCs w:val="24"/>
        </w:rPr>
        <w:t xml:space="preserve"> The intelligent warning to the State Department from African source would have given the U.S embassy ample time to get their security at embassy well positioned to curb the attack. President Clinton administration had limited foreign policy in African countries which gave the terrorist a chance to attack their embassies in African countries. </w:t>
      </w:r>
    </w:p>
    <w:p w:rsidR="00304BB4" w:rsidRDefault="00304BB4" w:rsidP="0099430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Reactions following the U.S Embassy Bombing Attacks</w:t>
      </w:r>
    </w:p>
    <w:p w:rsidR="00304BB4" w:rsidRDefault="009D0D13"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20</w:t>
      </w:r>
      <w:r w:rsidRPr="009D0D13">
        <w:rPr>
          <w:rFonts w:ascii="Times New Roman" w:hAnsi="Times New Roman" w:cs="Times New Roman"/>
          <w:sz w:val="24"/>
          <w:szCs w:val="24"/>
          <w:vertAlign w:val="superscript"/>
        </w:rPr>
        <w:t>th</w:t>
      </w:r>
      <w:r>
        <w:rPr>
          <w:rFonts w:ascii="Times New Roman" w:hAnsi="Times New Roman" w:cs="Times New Roman"/>
          <w:sz w:val="24"/>
          <w:szCs w:val="24"/>
        </w:rPr>
        <w:t xml:space="preserve"> August, 1998, </w:t>
      </w:r>
      <w:r w:rsidR="00304BB4">
        <w:rPr>
          <w:rFonts w:ascii="Times New Roman" w:hAnsi="Times New Roman" w:cs="Times New Roman"/>
          <w:sz w:val="24"/>
          <w:szCs w:val="24"/>
        </w:rPr>
        <w:t>President Bill Clinton order</w:t>
      </w:r>
      <w:r>
        <w:rPr>
          <w:rFonts w:ascii="Times New Roman" w:hAnsi="Times New Roman" w:cs="Times New Roman"/>
          <w:sz w:val="24"/>
          <w:szCs w:val="24"/>
        </w:rPr>
        <w:t>ed</w:t>
      </w:r>
      <w:r w:rsidR="00304BB4">
        <w:rPr>
          <w:rFonts w:ascii="Times New Roman" w:hAnsi="Times New Roman" w:cs="Times New Roman"/>
          <w:sz w:val="24"/>
          <w:szCs w:val="24"/>
        </w:rPr>
        <w:t xml:space="preserve"> an operational infinite reach, whereby a series of cruise missile stroke on targets in </w:t>
      </w:r>
      <w:r>
        <w:rPr>
          <w:rFonts w:ascii="Times New Roman" w:hAnsi="Times New Roman" w:cs="Times New Roman"/>
          <w:sz w:val="24"/>
          <w:szCs w:val="24"/>
        </w:rPr>
        <w:t xml:space="preserve">Sudan and Afghanistan. The planned attacked was announced in a prime time address on U.S television. The damages made on the embassies had to be rectified. Nairobi having being heavily damaged was rebuilt and it now </w:t>
      </w:r>
      <w:r>
        <w:rPr>
          <w:rFonts w:ascii="Times New Roman" w:hAnsi="Times New Roman" w:cs="Times New Roman"/>
          <w:sz w:val="24"/>
          <w:szCs w:val="24"/>
        </w:rPr>
        <w:lastRenderedPageBreak/>
        <w:t xml:space="preserve">stands across the road from the United Nations Office for security purpose. Resolution 1189 was passed by the United Nations Security Council, blaming the attacks on the embassies. A civil law suit was filed in the year 2001 by lead plaintiff James Owens against Sudan for taking part in the attack. The plaintiff argued that Sudan was faulty by providing sanctuary to the bombers prior to the </w:t>
      </w:r>
      <w:r w:rsidR="00986489">
        <w:rPr>
          <w:rFonts w:ascii="Times New Roman" w:hAnsi="Times New Roman" w:cs="Times New Roman"/>
          <w:sz w:val="24"/>
          <w:szCs w:val="24"/>
        </w:rPr>
        <w:t xml:space="preserve">suicidal attacks. </w:t>
      </w:r>
    </w:p>
    <w:p w:rsidR="00986489" w:rsidRDefault="00986489" w:rsidP="0099430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U.S government rapidly and permanently increased monetary aid to Kenya with immediate effect. A $42 million grant was given to Kenya for the loss incurred of losing many of its citizens. Kenya got an addition to its Antiterrorism Assistance Program from the United States Department of State Bureau of Diplomatic Securit</w:t>
      </w:r>
      <w:r w:rsidR="004F6F19">
        <w:rPr>
          <w:rFonts w:ascii="Times New Roman" w:hAnsi="Times New Roman" w:cs="Times New Roman"/>
          <w:sz w:val="24"/>
          <w:szCs w:val="24"/>
        </w:rPr>
        <w:t>y</w:t>
      </w:r>
      <w:r w:rsidR="004F6F19" w:rsidRPr="004F6F19">
        <w:rPr>
          <w:rFonts w:ascii="Times New Roman" w:hAnsi="Times New Roman" w:cs="Times New Roman"/>
          <w:sz w:val="24"/>
          <w:szCs w:val="24"/>
        </w:rPr>
        <w:t xml:space="preserve"> </w:t>
      </w:r>
      <w:r w:rsidR="004F6F19">
        <w:rPr>
          <w:rFonts w:ascii="Times New Roman" w:hAnsi="Times New Roman" w:cs="Times New Roman"/>
          <w:sz w:val="24"/>
          <w:szCs w:val="24"/>
        </w:rPr>
        <w:t>(Nacos, 2016)</w:t>
      </w:r>
      <w:r>
        <w:rPr>
          <w:rFonts w:ascii="Times New Roman" w:hAnsi="Times New Roman" w:cs="Times New Roman"/>
          <w:sz w:val="24"/>
          <w:szCs w:val="24"/>
        </w:rPr>
        <w:t xml:space="preserve">. The addition was mainly to reaffirm the U.S commitment to fighting terrorism in Kenya. The beginning of an active bilateral antiterrorism campaign between the United States and Kenya was initiated.  </w:t>
      </w:r>
      <w:r w:rsidR="00160278">
        <w:rPr>
          <w:rFonts w:ascii="Times New Roman" w:hAnsi="Times New Roman" w:cs="Times New Roman"/>
          <w:sz w:val="24"/>
          <w:szCs w:val="24"/>
        </w:rPr>
        <w:t xml:space="preserve">Following intense investigations in to the bombing attacks, an indictment was issued. Twenty one people were charge for various alleged roles in the bombings. </w:t>
      </w: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Default="00DE3AE2" w:rsidP="00DE3AE2">
      <w:pPr>
        <w:spacing w:after="0" w:line="480" w:lineRule="auto"/>
        <w:ind w:firstLine="720"/>
        <w:contextualSpacing/>
        <w:rPr>
          <w:rFonts w:ascii="Times New Roman" w:hAnsi="Times New Roman" w:cs="Times New Roman"/>
          <w:sz w:val="24"/>
          <w:szCs w:val="24"/>
        </w:rPr>
      </w:pPr>
    </w:p>
    <w:p w:rsidR="00DE3AE2" w:rsidRPr="004F6F19" w:rsidRDefault="00DE3AE2" w:rsidP="0099430A">
      <w:pPr>
        <w:spacing w:after="0" w:line="480" w:lineRule="auto"/>
        <w:ind w:left="788" w:hangingChars="327" w:hanging="788"/>
        <w:contextualSpacing/>
        <w:jc w:val="center"/>
        <w:rPr>
          <w:rFonts w:ascii="Times New Roman" w:hAnsi="Times New Roman" w:cs="Times New Roman"/>
          <w:b/>
          <w:sz w:val="24"/>
          <w:szCs w:val="24"/>
        </w:rPr>
      </w:pPr>
      <w:r w:rsidRPr="004F6F19">
        <w:rPr>
          <w:rFonts w:ascii="Times New Roman" w:hAnsi="Times New Roman" w:cs="Times New Roman"/>
          <w:b/>
          <w:sz w:val="24"/>
          <w:szCs w:val="24"/>
        </w:rPr>
        <w:lastRenderedPageBreak/>
        <w:t>References</w:t>
      </w:r>
    </w:p>
    <w:p w:rsidR="00DE3AE2" w:rsidRDefault="00DE3AE2" w:rsidP="0099430A">
      <w:pPr>
        <w:spacing w:after="0" w:line="480" w:lineRule="auto"/>
        <w:ind w:left="785" w:hangingChars="327" w:hanging="785"/>
        <w:contextualSpacing/>
        <w:rPr>
          <w:rFonts w:ascii="Times New Roman" w:hAnsi="Times New Roman" w:cs="Times New Roman"/>
          <w:sz w:val="24"/>
          <w:szCs w:val="24"/>
        </w:rPr>
      </w:pPr>
      <w:r>
        <w:rPr>
          <w:rFonts w:ascii="Times New Roman" w:hAnsi="Times New Roman" w:cs="Times New Roman"/>
          <w:sz w:val="24"/>
          <w:szCs w:val="24"/>
        </w:rPr>
        <w:t>Anatomy of terrorist attack:</w:t>
      </w:r>
      <w:r w:rsidR="0099430A">
        <w:rPr>
          <w:rFonts w:ascii="Times New Roman" w:hAnsi="Times New Roman" w:cs="Times New Roman"/>
          <w:sz w:val="24"/>
          <w:szCs w:val="24"/>
        </w:rPr>
        <w:t xml:space="preserve"> </w:t>
      </w:r>
      <w:r>
        <w:rPr>
          <w:rFonts w:ascii="Times New Roman" w:hAnsi="Times New Roman" w:cs="Times New Roman"/>
          <w:sz w:val="24"/>
          <w:szCs w:val="24"/>
        </w:rPr>
        <w:t>An in-Depth Investigation into the 1998 Bombings of the U.S Embassies in Kenya and Tanzania 2005-17 by Professor William W. Keller</w:t>
      </w:r>
      <w:r w:rsidR="0099430A">
        <w:rPr>
          <w:rFonts w:ascii="Times New Roman" w:hAnsi="Times New Roman" w:cs="Times New Roman"/>
          <w:sz w:val="24"/>
          <w:szCs w:val="24"/>
        </w:rPr>
        <w:t xml:space="preserve"> </w:t>
      </w:r>
      <w:hyperlink r:id="rId7" w:history="1">
        <w:r w:rsidR="00952C27" w:rsidRPr="00CB2F31">
          <w:rPr>
            <w:rStyle w:val="Hyperlink"/>
            <w:rFonts w:ascii="Times New Roman" w:hAnsi="Times New Roman" w:cs="Times New Roman"/>
            <w:sz w:val="24"/>
            <w:szCs w:val="24"/>
          </w:rPr>
          <w:t>https://en.m.wikipedia.org/wiki/1998_United_States_embassy_bombings</w:t>
        </w:r>
      </w:hyperlink>
    </w:p>
    <w:p w:rsidR="00952C27" w:rsidRDefault="00952C27" w:rsidP="0099430A">
      <w:pPr>
        <w:spacing w:after="0" w:line="480" w:lineRule="auto"/>
        <w:ind w:left="785" w:hangingChars="327" w:hanging="785"/>
        <w:contextualSpacing/>
        <w:rPr>
          <w:rFonts w:ascii="Times New Roman" w:hAnsi="Times New Roman" w:cs="Times New Roman"/>
          <w:sz w:val="24"/>
          <w:szCs w:val="24"/>
        </w:rPr>
      </w:pPr>
      <w:r>
        <w:rPr>
          <w:rFonts w:ascii="Times New Roman" w:hAnsi="Times New Roman" w:cs="Times New Roman"/>
          <w:sz w:val="24"/>
          <w:szCs w:val="24"/>
        </w:rPr>
        <w:t>Perliger, A., &amp; Sweeney, M. M. (2018).</w:t>
      </w:r>
      <w:r w:rsidR="0099430A">
        <w:rPr>
          <w:rFonts w:ascii="Times New Roman" w:hAnsi="Times New Roman" w:cs="Times New Roman"/>
          <w:sz w:val="24"/>
          <w:szCs w:val="24"/>
        </w:rPr>
        <w:t xml:space="preserve"> </w:t>
      </w:r>
      <w:r>
        <w:rPr>
          <w:rFonts w:ascii="Times New Roman" w:hAnsi="Times New Roman" w:cs="Times New Roman"/>
          <w:sz w:val="24"/>
          <w:szCs w:val="24"/>
        </w:rPr>
        <w:t xml:space="preserve"> United States- Taliban, al-Qaeda, and ISIS: the failure to defeat Jihadist terror. In Deterring Terrorism (pp. 260-280). Routledge.</w:t>
      </w:r>
    </w:p>
    <w:p w:rsidR="00952C27" w:rsidRDefault="00952C27" w:rsidP="00952C27">
      <w:pPr>
        <w:spacing w:after="0" w:line="480" w:lineRule="auto"/>
        <w:ind w:left="785" w:hangingChars="327" w:hanging="785"/>
        <w:contextualSpacing/>
        <w:rPr>
          <w:rFonts w:ascii="Times New Roman" w:hAnsi="Times New Roman" w:cs="Times New Roman"/>
          <w:sz w:val="24"/>
          <w:szCs w:val="24"/>
        </w:rPr>
      </w:pPr>
      <w:r>
        <w:rPr>
          <w:rFonts w:ascii="Times New Roman" w:hAnsi="Times New Roman" w:cs="Times New Roman"/>
          <w:sz w:val="24"/>
          <w:szCs w:val="24"/>
        </w:rPr>
        <w:t>Nacos, Brigitte L. (2016). Terrorism and counterterrorism. Routledge.</w:t>
      </w:r>
    </w:p>
    <w:p w:rsidR="00DE3AE2" w:rsidRPr="00304BB4" w:rsidRDefault="00DE3AE2" w:rsidP="00952C27">
      <w:pPr>
        <w:spacing w:after="0" w:line="480" w:lineRule="auto"/>
        <w:ind w:left="785" w:hangingChars="327" w:hanging="785"/>
        <w:contextualSpacing/>
        <w:rPr>
          <w:rFonts w:ascii="Times New Roman" w:hAnsi="Times New Roman" w:cs="Times New Roman"/>
          <w:sz w:val="24"/>
          <w:szCs w:val="24"/>
        </w:rPr>
      </w:pPr>
    </w:p>
    <w:p w:rsidR="00304BB4" w:rsidRDefault="00304BB4" w:rsidP="00304BB4">
      <w:pPr>
        <w:spacing w:after="0" w:line="480" w:lineRule="auto"/>
        <w:ind w:firstLine="720"/>
        <w:contextualSpacing/>
        <w:jc w:val="center"/>
        <w:rPr>
          <w:rFonts w:ascii="Times New Roman" w:hAnsi="Times New Roman" w:cs="Times New Roman"/>
          <w:b/>
          <w:sz w:val="24"/>
          <w:szCs w:val="24"/>
        </w:rPr>
      </w:pPr>
    </w:p>
    <w:p w:rsidR="00304BB4" w:rsidRPr="00304BB4" w:rsidRDefault="00304BB4" w:rsidP="00304BB4">
      <w:pPr>
        <w:spacing w:after="0" w:line="480" w:lineRule="auto"/>
        <w:ind w:firstLine="720"/>
        <w:contextualSpacing/>
        <w:jc w:val="center"/>
        <w:rPr>
          <w:rFonts w:ascii="Times New Roman" w:hAnsi="Times New Roman" w:cs="Times New Roman"/>
          <w:b/>
          <w:sz w:val="24"/>
          <w:szCs w:val="24"/>
        </w:rPr>
      </w:pPr>
    </w:p>
    <w:sectPr w:rsidR="00304BB4" w:rsidRPr="00304BB4" w:rsidSect="00D737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5BD" w:rsidRDefault="001155BD" w:rsidP="00D73739">
      <w:pPr>
        <w:spacing w:after="0" w:line="240" w:lineRule="auto"/>
      </w:pPr>
      <w:r>
        <w:separator/>
      </w:r>
    </w:p>
  </w:endnote>
  <w:endnote w:type="continuationSeparator" w:id="0">
    <w:p w:rsidR="001155BD" w:rsidRDefault="001155BD" w:rsidP="00D73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5BD" w:rsidRDefault="001155BD" w:rsidP="00D73739">
      <w:pPr>
        <w:spacing w:after="0" w:line="240" w:lineRule="auto"/>
      </w:pPr>
      <w:r>
        <w:separator/>
      </w:r>
    </w:p>
  </w:footnote>
  <w:footnote w:type="continuationSeparator" w:id="0">
    <w:p w:rsidR="001155BD" w:rsidRDefault="001155BD" w:rsidP="00D737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74069967"/>
      <w:docPartObj>
        <w:docPartGallery w:val="Page Numbers (Top of Page)"/>
        <w:docPartUnique/>
      </w:docPartObj>
    </w:sdtPr>
    <w:sdtEndPr>
      <w:rPr>
        <w:noProof/>
      </w:rPr>
    </w:sdtEndPr>
    <w:sdtContent>
      <w:p w:rsidR="00952C27" w:rsidRPr="00DE3AE2" w:rsidRDefault="00952C27" w:rsidP="00DE3AE2">
        <w:pPr>
          <w:pStyle w:val="Header"/>
          <w:jc w:val="right"/>
          <w:rPr>
            <w:rFonts w:ascii="Times New Roman" w:hAnsi="Times New Roman" w:cs="Times New Roman"/>
            <w:sz w:val="24"/>
            <w:szCs w:val="24"/>
          </w:rPr>
        </w:pPr>
        <w:r w:rsidRPr="00DE3AE2">
          <w:rPr>
            <w:rFonts w:ascii="Times New Roman" w:hAnsi="Times New Roman" w:cs="Times New Roman"/>
            <w:sz w:val="24"/>
            <w:szCs w:val="24"/>
          </w:rPr>
          <w:t>THE UNITED STATES EMBASSY BOMBINGS</w:t>
        </w:r>
        <w:r w:rsidRPr="00DE3AE2">
          <w:rPr>
            <w:rFonts w:ascii="Times New Roman" w:hAnsi="Times New Roman" w:cs="Times New Roman"/>
            <w:sz w:val="24"/>
            <w:szCs w:val="24"/>
          </w:rPr>
          <w:tab/>
        </w:r>
        <w:r w:rsidRPr="00DE3AE2">
          <w:rPr>
            <w:rFonts w:ascii="Times New Roman" w:hAnsi="Times New Roman" w:cs="Times New Roman"/>
            <w:sz w:val="24"/>
            <w:szCs w:val="24"/>
          </w:rPr>
          <w:tab/>
        </w:r>
        <w:r w:rsidRPr="00DE3AE2">
          <w:rPr>
            <w:rFonts w:ascii="Times New Roman" w:hAnsi="Times New Roman" w:cs="Times New Roman"/>
            <w:sz w:val="24"/>
            <w:szCs w:val="24"/>
          </w:rPr>
          <w:fldChar w:fldCharType="begin"/>
        </w:r>
        <w:r w:rsidRPr="00DE3AE2">
          <w:rPr>
            <w:rFonts w:ascii="Times New Roman" w:hAnsi="Times New Roman" w:cs="Times New Roman"/>
            <w:sz w:val="24"/>
            <w:szCs w:val="24"/>
          </w:rPr>
          <w:instrText xml:space="preserve"> PAGE   \* MERGEFORMAT </w:instrText>
        </w:r>
        <w:r w:rsidRPr="00DE3AE2">
          <w:rPr>
            <w:rFonts w:ascii="Times New Roman" w:hAnsi="Times New Roman" w:cs="Times New Roman"/>
            <w:sz w:val="24"/>
            <w:szCs w:val="24"/>
          </w:rPr>
          <w:fldChar w:fldCharType="separate"/>
        </w:r>
        <w:r w:rsidR="0099430A">
          <w:rPr>
            <w:rFonts w:ascii="Times New Roman" w:hAnsi="Times New Roman" w:cs="Times New Roman"/>
            <w:noProof/>
            <w:sz w:val="24"/>
            <w:szCs w:val="24"/>
          </w:rPr>
          <w:t>7</w:t>
        </w:r>
        <w:r w:rsidRPr="00DE3AE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C27" w:rsidRPr="00DE3AE2" w:rsidRDefault="00952C27" w:rsidP="00DE3AE2">
    <w:pPr>
      <w:pStyle w:val="Header"/>
      <w:jc w:val="right"/>
      <w:rPr>
        <w:rFonts w:ascii="Times New Roman" w:hAnsi="Times New Roman" w:cs="Times New Roman"/>
        <w:sz w:val="24"/>
        <w:szCs w:val="24"/>
      </w:rPr>
    </w:pPr>
    <w:r w:rsidRPr="00DE3AE2">
      <w:rPr>
        <w:rFonts w:ascii="Times New Roman" w:hAnsi="Times New Roman" w:cs="Times New Roman"/>
        <w:sz w:val="24"/>
        <w:szCs w:val="24"/>
      </w:rPr>
      <w:t>Running head: THE UNITED STATES EMBASSY BOMBINGS</w:t>
    </w:r>
    <w:r w:rsidRPr="00DE3AE2">
      <w:rPr>
        <w:rFonts w:ascii="Times New Roman" w:hAnsi="Times New Roman" w:cs="Times New Roman"/>
        <w:sz w:val="24"/>
        <w:szCs w:val="24"/>
      </w:rPr>
      <w:tab/>
    </w:r>
    <w:r w:rsidRPr="00DE3AE2">
      <w:rPr>
        <w:rFonts w:ascii="Times New Roman" w:hAnsi="Times New Roman" w:cs="Times New Roman"/>
        <w:sz w:val="24"/>
        <w:szCs w:val="24"/>
      </w:rPr>
      <w:tab/>
    </w:r>
    <w:sdt>
      <w:sdtPr>
        <w:rPr>
          <w:rFonts w:ascii="Times New Roman" w:hAnsi="Times New Roman" w:cs="Times New Roman"/>
          <w:sz w:val="24"/>
          <w:szCs w:val="24"/>
        </w:rPr>
        <w:id w:val="-17625723"/>
        <w:docPartObj>
          <w:docPartGallery w:val="Page Numbers (Top of Page)"/>
          <w:docPartUnique/>
        </w:docPartObj>
      </w:sdtPr>
      <w:sdtEndPr>
        <w:rPr>
          <w:noProof/>
        </w:rPr>
      </w:sdtEndPr>
      <w:sdtContent>
        <w:r w:rsidRPr="00DE3AE2">
          <w:rPr>
            <w:rFonts w:ascii="Times New Roman" w:hAnsi="Times New Roman" w:cs="Times New Roman"/>
            <w:sz w:val="24"/>
            <w:szCs w:val="24"/>
          </w:rPr>
          <w:fldChar w:fldCharType="begin"/>
        </w:r>
        <w:r w:rsidRPr="00DE3AE2">
          <w:rPr>
            <w:rFonts w:ascii="Times New Roman" w:hAnsi="Times New Roman" w:cs="Times New Roman"/>
            <w:sz w:val="24"/>
            <w:szCs w:val="24"/>
          </w:rPr>
          <w:instrText xml:space="preserve"> PAGE   \* MERGEFORMAT </w:instrText>
        </w:r>
        <w:r w:rsidRPr="00DE3AE2">
          <w:rPr>
            <w:rFonts w:ascii="Times New Roman" w:hAnsi="Times New Roman" w:cs="Times New Roman"/>
            <w:sz w:val="24"/>
            <w:szCs w:val="24"/>
          </w:rPr>
          <w:fldChar w:fldCharType="separate"/>
        </w:r>
        <w:r w:rsidR="0099430A">
          <w:rPr>
            <w:rFonts w:ascii="Times New Roman" w:hAnsi="Times New Roman" w:cs="Times New Roman"/>
            <w:noProof/>
            <w:sz w:val="24"/>
            <w:szCs w:val="24"/>
          </w:rPr>
          <w:t>1</w:t>
        </w:r>
        <w:r w:rsidRPr="00DE3AE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578"/>
    <w:rsid w:val="00042A41"/>
    <w:rsid w:val="000A0CB1"/>
    <w:rsid w:val="001155BD"/>
    <w:rsid w:val="00160278"/>
    <w:rsid w:val="001A46A0"/>
    <w:rsid w:val="001B1B49"/>
    <w:rsid w:val="002143C5"/>
    <w:rsid w:val="00285051"/>
    <w:rsid w:val="00304BB4"/>
    <w:rsid w:val="003B5A82"/>
    <w:rsid w:val="003F6578"/>
    <w:rsid w:val="004B0662"/>
    <w:rsid w:val="004F6F19"/>
    <w:rsid w:val="00551A06"/>
    <w:rsid w:val="005E016B"/>
    <w:rsid w:val="0067461A"/>
    <w:rsid w:val="0081530C"/>
    <w:rsid w:val="00835D39"/>
    <w:rsid w:val="008D2407"/>
    <w:rsid w:val="0092657D"/>
    <w:rsid w:val="00952C27"/>
    <w:rsid w:val="00986489"/>
    <w:rsid w:val="0099430A"/>
    <w:rsid w:val="009D0D13"/>
    <w:rsid w:val="00A0799D"/>
    <w:rsid w:val="00A657C2"/>
    <w:rsid w:val="00AE3B23"/>
    <w:rsid w:val="00C14F87"/>
    <w:rsid w:val="00D73739"/>
    <w:rsid w:val="00DE3AE2"/>
    <w:rsid w:val="00EE5CA6"/>
    <w:rsid w:val="00F00976"/>
    <w:rsid w:val="00F44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F65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F6578"/>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3F65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F657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D73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739"/>
  </w:style>
  <w:style w:type="paragraph" w:styleId="Footer">
    <w:name w:val="footer"/>
    <w:basedOn w:val="Normal"/>
    <w:link w:val="FooterChar"/>
    <w:uiPriority w:val="99"/>
    <w:unhideWhenUsed/>
    <w:rsid w:val="00D73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739"/>
  </w:style>
  <w:style w:type="paragraph" w:styleId="BalloonText">
    <w:name w:val="Balloon Text"/>
    <w:basedOn w:val="Normal"/>
    <w:link w:val="BalloonTextChar"/>
    <w:uiPriority w:val="99"/>
    <w:semiHidden/>
    <w:unhideWhenUsed/>
    <w:rsid w:val="00D7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739"/>
    <w:rPr>
      <w:rFonts w:ascii="Tahoma" w:hAnsi="Tahoma" w:cs="Tahoma"/>
      <w:sz w:val="16"/>
      <w:szCs w:val="16"/>
    </w:rPr>
  </w:style>
  <w:style w:type="character" w:styleId="Hyperlink">
    <w:name w:val="Hyperlink"/>
    <w:basedOn w:val="DefaultParagraphFont"/>
    <w:uiPriority w:val="99"/>
    <w:unhideWhenUsed/>
    <w:rsid w:val="00952C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F65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F6578"/>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3F65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F657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D73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739"/>
  </w:style>
  <w:style w:type="paragraph" w:styleId="Footer">
    <w:name w:val="footer"/>
    <w:basedOn w:val="Normal"/>
    <w:link w:val="FooterChar"/>
    <w:uiPriority w:val="99"/>
    <w:unhideWhenUsed/>
    <w:rsid w:val="00D73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739"/>
  </w:style>
  <w:style w:type="paragraph" w:styleId="BalloonText">
    <w:name w:val="Balloon Text"/>
    <w:basedOn w:val="Normal"/>
    <w:link w:val="BalloonTextChar"/>
    <w:uiPriority w:val="99"/>
    <w:semiHidden/>
    <w:unhideWhenUsed/>
    <w:rsid w:val="00D7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739"/>
    <w:rPr>
      <w:rFonts w:ascii="Tahoma" w:hAnsi="Tahoma" w:cs="Tahoma"/>
      <w:sz w:val="16"/>
      <w:szCs w:val="16"/>
    </w:rPr>
  </w:style>
  <w:style w:type="character" w:styleId="Hyperlink">
    <w:name w:val="Hyperlink"/>
    <w:basedOn w:val="DefaultParagraphFont"/>
    <w:uiPriority w:val="99"/>
    <w:unhideWhenUsed/>
    <w:rsid w:val="00952C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m.wikipedia.org/wiki/1998_United_States_embassy_bombing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1662</Words>
  <Characters>9476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2018-10-17T15:31:00Z</dcterms:created>
  <dcterms:modified xsi:type="dcterms:W3CDTF">2018-10-17T15:31:00Z</dcterms:modified>
</cp:coreProperties>
</file>